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6BC" w:rsidRPr="004D445B" w:rsidRDefault="00E812E9" w:rsidP="004D445B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11</w:t>
      </w:r>
      <w:r w:rsidR="00CA24D1">
        <w:rPr>
          <w:rFonts w:ascii="Times New Roman" w:eastAsia="標楷體" w:hAnsi="Times New Roman" w:cs="Times New Roman"/>
          <w:sz w:val="36"/>
          <w:szCs w:val="36"/>
        </w:rPr>
        <w:t>5</w:t>
      </w:r>
      <w:r>
        <w:rPr>
          <w:rFonts w:ascii="Times New Roman" w:eastAsia="標楷體" w:hAnsi="Times New Roman" w:cs="Times New Roman" w:hint="eastAsia"/>
          <w:sz w:val="36"/>
          <w:szCs w:val="36"/>
        </w:rPr>
        <w:t>學年度</w:t>
      </w:r>
      <w:r w:rsidR="004D445B" w:rsidRPr="004D445B">
        <w:rPr>
          <w:rFonts w:ascii="Times New Roman" w:eastAsia="標楷體" w:hAnsi="Times New Roman" w:cs="Times New Roman"/>
          <w:sz w:val="36"/>
          <w:szCs w:val="36"/>
        </w:rPr>
        <w:t>自選</w:t>
      </w:r>
      <w:r>
        <w:rPr>
          <w:rFonts w:ascii="Times New Roman" w:eastAsia="標楷體" w:hAnsi="Times New Roman" w:cs="Times New Roman" w:hint="eastAsia"/>
          <w:sz w:val="36"/>
          <w:szCs w:val="36"/>
        </w:rPr>
        <w:t>學術</w:t>
      </w:r>
      <w:r w:rsidR="004D445B" w:rsidRPr="004D445B">
        <w:rPr>
          <w:rFonts w:ascii="Times New Roman" w:eastAsia="標楷體" w:hAnsi="Times New Roman" w:cs="Times New Roman"/>
          <w:sz w:val="36"/>
          <w:szCs w:val="36"/>
        </w:rPr>
        <w:t>導師</w:t>
      </w:r>
      <w:r w:rsidR="00EB7C41">
        <w:rPr>
          <w:rFonts w:ascii="Times New Roman" w:eastAsia="標楷體" w:hAnsi="Times New Roman" w:cs="Times New Roman" w:hint="eastAsia"/>
          <w:sz w:val="36"/>
          <w:szCs w:val="36"/>
        </w:rPr>
        <w:t>申請</w:t>
      </w:r>
    </w:p>
    <w:p w:rsidR="00A44913" w:rsidRDefault="00082769" w:rsidP="00E812E9">
      <w:pPr>
        <w:pStyle w:val="a3"/>
        <w:numPr>
          <w:ilvl w:val="0"/>
          <w:numId w:val="1"/>
        </w:numPr>
        <w:spacing w:line="520" w:lineRule="exact"/>
        <w:ind w:leftChars="0" w:left="709" w:hanging="692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目的</w:t>
      </w:r>
      <w:r w:rsidR="00A44913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620923" w:rsidRDefault="0069465B" w:rsidP="0069465B">
      <w:pPr>
        <w:pStyle w:val="a3"/>
        <w:spacing w:line="520" w:lineRule="exact"/>
        <w:ind w:leftChars="0" w:left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自選學術導師</w:t>
      </w:r>
      <w:r w:rsidR="00F33107">
        <w:rPr>
          <w:rFonts w:ascii="Times New Roman" w:eastAsia="標楷體" w:hAnsi="Times New Roman" w:cs="Times New Roman" w:hint="eastAsia"/>
          <w:sz w:val="28"/>
          <w:szCs w:val="28"/>
        </w:rPr>
        <w:t>係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結合現有之</w:t>
      </w:r>
      <w:r w:rsidR="00F33107">
        <w:rPr>
          <w:rFonts w:ascii="Times New Roman" w:eastAsia="標楷體" w:hAnsi="Times New Roman" w:cs="Times New Roman" w:hint="eastAsia"/>
          <w:sz w:val="28"/>
          <w:szCs w:val="28"/>
        </w:rPr>
        <w:t>班級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導師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學習輔導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、系教官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生活輔導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、職涯導師，完備一生四師之校園輔導網絡。</w:t>
      </w:r>
      <w:r w:rsidR="00743EC7" w:rsidRPr="005A5ABC">
        <w:rPr>
          <w:rFonts w:ascii="Times New Roman" w:eastAsia="標楷體" w:hAnsi="Times New Roman" w:cs="Times New Roman" w:hint="eastAsia"/>
          <w:sz w:val="28"/>
          <w:szCs w:val="28"/>
        </w:rPr>
        <w:t>期盼藉由本制度的施行能</w:t>
      </w:r>
      <w:r w:rsidR="00A44913">
        <w:rPr>
          <w:rFonts w:ascii="Times New Roman" w:eastAsia="標楷體" w:hAnsi="Times New Roman" w:cs="Times New Roman" w:hint="eastAsia"/>
          <w:sz w:val="28"/>
          <w:szCs w:val="28"/>
        </w:rPr>
        <w:t>推動</w:t>
      </w:r>
      <w:r w:rsidR="00A44913" w:rsidRPr="00A44913">
        <w:rPr>
          <w:rFonts w:ascii="Times New Roman" w:eastAsia="標楷體" w:hAnsi="Times New Roman" w:cs="Times New Roman" w:hint="eastAsia"/>
          <w:sz w:val="28"/>
          <w:szCs w:val="28"/>
        </w:rPr>
        <w:t>學生適性學習，</w:t>
      </w:r>
      <w:r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A44913">
        <w:rPr>
          <w:rFonts w:ascii="Times New Roman" w:eastAsia="標楷體" w:hAnsi="Times New Roman" w:cs="Times New Roman" w:hint="eastAsia"/>
          <w:sz w:val="28"/>
          <w:szCs w:val="28"/>
        </w:rPr>
        <w:t>讓</w:t>
      </w:r>
      <w:r w:rsidR="00743EC7" w:rsidRPr="005A5ABC">
        <w:rPr>
          <w:rFonts w:ascii="Times New Roman" w:eastAsia="標楷體" w:hAnsi="Times New Roman" w:cs="Times New Roman" w:hint="eastAsia"/>
          <w:sz w:val="28"/>
          <w:szCs w:val="28"/>
        </w:rPr>
        <w:t>學生</w:t>
      </w:r>
      <w:r w:rsidR="00AB4CAB" w:rsidRPr="00AB4CAB">
        <w:rPr>
          <w:rFonts w:ascii="Times New Roman" w:eastAsia="標楷體" w:hAnsi="Times New Roman" w:cs="Times New Roman" w:hint="eastAsia"/>
          <w:sz w:val="28"/>
          <w:szCs w:val="28"/>
        </w:rPr>
        <w:t>依其興趣與需要</w:t>
      </w:r>
      <w:r w:rsidR="00AB4CAB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AB4CAB" w:rsidRPr="005A5ABC">
        <w:rPr>
          <w:rFonts w:ascii="Times New Roman" w:eastAsia="標楷體" w:hAnsi="Times New Roman" w:cs="Times New Roman" w:hint="eastAsia"/>
          <w:sz w:val="28"/>
          <w:szCs w:val="28"/>
        </w:rPr>
        <w:t>自行</w:t>
      </w:r>
      <w:r w:rsidR="00AB4CAB" w:rsidRPr="00AB4CAB">
        <w:rPr>
          <w:rFonts w:ascii="Times New Roman" w:eastAsia="標楷體" w:hAnsi="Times New Roman" w:cs="Times New Roman" w:hint="eastAsia"/>
          <w:sz w:val="28"/>
          <w:szCs w:val="28"/>
        </w:rPr>
        <w:t>選擇符合其生涯規劃與特性之</w:t>
      </w:r>
      <w:r w:rsidR="00AB4CAB" w:rsidRPr="005A5ABC">
        <w:rPr>
          <w:rFonts w:ascii="Times New Roman" w:eastAsia="標楷體" w:hAnsi="Times New Roman" w:cs="Times New Roman" w:hint="eastAsia"/>
          <w:sz w:val="28"/>
          <w:szCs w:val="28"/>
        </w:rPr>
        <w:t>心目中理想</w:t>
      </w:r>
      <w:r w:rsidR="00AB4CAB" w:rsidRPr="00AB4CAB">
        <w:rPr>
          <w:rFonts w:ascii="Times New Roman" w:eastAsia="標楷體" w:hAnsi="Times New Roman" w:cs="Times New Roman" w:hint="eastAsia"/>
          <w:sz w:val="28"/>
          <w:szCs w:val="28"/>
        </w:rPr>
        <w:t>導師</w:t>
      </w:r>
      <w:r w:rsidR="00AB4CA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A5ABC" w:rsidRDefault="00620923" w:rsidP="00E812E9">
      <w:pPr>
        <w:pStyle w:val="a3"/>
        <w:numPr>
          <w:ilvl w:val="0"/>
          <w:numId w:val="1"/>
        </w:numPr>
        <w:spacing w:line="520" w:lineRule="exact"/>
        <w:ind w:leftChars="0" w:left="709" w:hanging="692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實施方式</w:t>
      </w:r>
      <w:r w:rsidR="0069465B">
        <w:rPr>
          <w:rFonts w:ascii="Times New Roman" w:eastAsia="標楷體" w:hAnsi="Times New Roman" w:cs="Times New Roman" w:hint="eastAsia"/>
          <w:sz w:val="28"/>
          <w:szCs w:val="28"/>
        </w:rPr>
        <w:t>、期程</w:t>
      </w:r>
      <w:r w:rsidR="003F19F7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1E1352" w:rsidRPr="0069465B" w:rsidRDefault="0069465B" w:rsidP="0069465B">
      <w:pPr>
        <w:pStyle w:val="a3"/>
        <w:numPr>
          <w:ilvl w:val="0"/>
          <w:numId w:val="4"/>
        </w:numPr>
        <w:spacing w:line="520" w:lineRule="exact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1</w:t>
      </w:r>
      <w:r w:rsidR="00F33107">
        <w:rPr>
          <w:rFonts w:ascii="Times New Roman" w:eastAsia="標楷體" w:hAnsi="Times New Roman" w:cs="Times New Roman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57256A">
        <w:rPr>
          <w:rFonts w:ascii="Times New Roman" w:eastAsia="標楷體" w:hAnsi="Times New Roman" w:cs="Times New Roman"/>
          <w:sz w:val="28"/>
          <w:szCs w:val="28"/>
        </w:rPr>
        <w:t>30</w:t>
      </w:r>
      <w:r>
        <w:rPr>
          <w:rFonts w:ascii="Times New Roman" w:eastAsia="標楷體" w:hAnsi="Times New Roman" w:cs="Times New Roman" w:hint="eastAsia"/>
          <w:sz w:val="28"/>
          <w:szCs w:val="28"/>
        </w:rPr>
        <w:t>日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星期</w:t>
      </w:r>
      <w:r w:rsidR="00F33107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17</w:t>
      </w:r>
      <w:r>
        <w:rPr>
          <w:rFonts w:ascii="Times New Roman" w:eastAsia="標楷體" w:hAnsi="Times New Roman" w:cs="Times New Roman" w:hint="eastAsia"/>
          <w:sz w:val="28"/>
          <w:szCs w:val="28"/>
        </w:rPr>
        <w:t>時前，請各學系完成自</w:t>
      </w:r>
      <w:r w:rsidR="00CC3C80" w:rsidRPr="0069465B">
        <w:rPr>
          <w:rFonts w:ascii="Times New Roman" w:eastAsia="標楷體" w:hAnsi="Times New Roman" w:cs="Times New Roman" w:hint="eastAsia"/>
          <w:sz w:val="28"/>
          <w:szCs w:val="28"/>
        </w:rPr>
        <w:t>選學術導師</w:t>
      </w:r>
      <w:r>
        <w:rPr>
          <w:rFonts w:ascii="Times New Roman" w:eastAsia="標楷體" w:hAnsi="Times New Roman" w:cs="Times New Roman" w:hint="eastAsia"/>
          <w:sz w:val="28"/>
          <w:szCs w:val="28"/>
        </w:rPr>
        <w:t>推薦作業</w:t>
      </w:r>
      <w:r w:rsidR="00CC3C80" w:rsidRPr="0069465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9465B" w:rsidRPr="0069465B" w:rsidRDefault="0069465B" w:rsidP="0069465B">
      <w:pPr>
        <w:pStyle w:val="a3"/>
        <w:numPr>
          <w:ilvl w:val="0"/>
          <w:numId w:val="4"/>
        </w:numPr>
        <w:spacing w:line="520" w:lineRule="exact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9465B">
        <w:rPr>
          <w:rFonts w:ascii="Times New Roman" w:eastAsia="標楷體" w:hAnsi="Times New Roman" w:cs="Times New Roman"/>
          <w:sz w:val="28"/>
          <w:szCs w:val="28"/>
        </w:rPr>
        <w:t>11</w:t>
      </w:r>
      <w:r w:rsidR="00F33107">
        <w:rPr>
          <w:rFonts w:ascii="Times New Roman" w:eastAsia="標楷體" w:hAnsi="Times New Roman" w:cs="Times New Roman"/>
          <w:sz w:val="28"/>
          <w:szCs w:val="28"/>
        </w:rPr>
        <w:t>5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69465B">
        <w:rPr>
          <w:rFonts w:ascii="Times New Roman" w:eastAsia="標楷體" w:hAnsi="Times New Roman" w:cs="Times New Roman"/>
          <w:sz w:val="28"/>
          <w:szCs w:val="28"/>
        </w:rPr>
        <w:t>5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69465B">
        <w:rPr>
          <w:rFonts w:ascii="Times New Roman" w:eastAsia="標楷體" w:hAnsi="Times New Roman" w:cs="Times New Roman"/>
          <w:sz w:val="28"/>
          <w:szCs w:val="28"/>
        </w:rPr>
        <w:t>5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日，學生</w:t>
      </w:r>
      <w:r w:rsidR="004B23C1">
        <w:rPr>
          <w:rFonts w:ascii="Times New Roman" w:eastAsia="標楷體" w:hAnsi="Times New Roman" w:cs="Times New Roman" w:hint="eastAsia"/>
          <w:sz w:val="28"/>
          <w:szCs w:val="28"/>
        </w:rPr>
        <w:t>可提出自選學術導師申請，系統路徑為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i-touch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生活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69465B">
        <w:rPr>
          <w:rFonts w:ascii="Times New Roman" w:eastAsia="標楷體" w:hAnsi="Times New Roman" w:cs="Times New Roman" w:hint="eastAsia"/>
          <w:sz w:val="28"/>
          <w:szCs w:val="28"/>
        </w:rPr>
        <w:t>自選學術導師申請</w:t>
      </w:r>
      <w:r w:rsidR="004B23C1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082769" w:rsidRPr="00082769">
        <w:rPr>
          <w:rFonts w:ascii="Times New Roman" w:eastAsia="標楷體" w:hAnsi="Times New Roman" w:cs="Times New Roman" w:hint="eastAsia"/>
          <w:sz w:val="28"/>
          <w:szCs w:val="28"/>
        </w:rPr>
        <w:t>若申請的導師因額滿等原因審核未通過，學生可於申請期限內，重新申請其他的導師。</w:t>
      </w:r>
    </w:p>
    <w:p w:rsidR="0069465B" w:rsidRDefault="00CC4E32" w:rsidP="0069465B">
      <w:pPr>
        <w:pStyle w:val="a3"/>
        <w:numPr>
          <w:ilvl w:val="0"/>
          <w:numId w:val="4"/>
        </w:numPr>
        <w:spacing w:line="520" w:lineRule="exact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導師審核期間為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1</w:t>
      </w:r>
      <w:r w:rsidR="00F33107">
        <w:rPr>
          <w:rFonts w:ascii="Times New Roman" w:eastAsia="標楷體" w:hAnsi="Times New Roman" w:cs="Times New Roman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F33107">
        <w:rPr>
          <w:rFonts w:ascii="Times New Roman" w:eastAsia="標楷體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sz w:val="28"/>
          <w:szCs w:val="28"/>
        </w:rPr>
        <w:t>日，系統路徑為：</w:t>
      </w:r>
      <w:r w:rsidRPr="00CC4E32">
        <w:rPr>
          <w:rFonts w:ascii="Times New Roman" w:eastAsia="標楷體" w:hAnsi="Times New Roman" w:cs="Times New Roman" w:hint="eastAsia"/>
          <w:sz w:val="28"/>
          <w:szCs w:val="28"/>
        </w:rPr>
        <w:t>i-touch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CC4E32"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CC4E32">
        <w:rPr>
          <w:rFonts w:ascii="Times New Roman" w:eastAsia="標楷體" w:hAnsi="Times New Roman" w:cs="Times New Roman" w:hint="eastAsia"/>
          <w:sz w:val="28"/>
          <w:szCs w:val="28"/>
        </w:rPr>
        <w:t>自選學術導師系統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9465B" w:rsidRDefault="00082769" w:rsidP="0069465B">
      <w:pPr>
        <w:pStyle w:val="a3"/>
        <w:numPr>
          <w:ilvl w:val="0"/>
          <w:numId w:val="4"/>
        </w:numPr>
        <w:spacing w:line="520" w:lineRule="exact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自選學術導師</w:t>
      </w:r>
      <w:r w:rsidRPr="00082769">
        <w:rPr>
          <w:rFonts w:ascii="Times New Roman" w:eastAsia="標楷體" w:hAnsi="Times New Roman" w:cs="Times New Roman" w:hint="eastAsia"/>
          <w:sz w:val="28"/>
          <w:szCs w:val="28"/>
        </w:rPr>
        <w:t>每學年申請</w:t>
      </w:r>
      <w:r>
        <w:rPr>
          <w:rFonts w:ascii="Times New Roman" w:eastAsia="標楷體" w:hAnsi="Times New Roman" w:cs="Times New Roman" w:hint="eastAsia"/>
          <w:sz w:val="28"/>
          <w:szCs w:val="28"/>
        </w:rPr>
        <w:t>乙</w:t>
      </w:r>
      <w:r w:rsidRPr="00082769">
        <w:rPr>
          <w:rFonts w:ascii="Times New Roman" w:eastAsia="標楷體" w:hAnsi="Times New Roman" w:cs="Times New Roman" w:hint="eastAsia"/>
          <w:sz w:val="28"/>
          <w:szCs w:val="28"/>
        </w:rPr>
        <w:t>次，下一</w:t>
      </w:r>
      <w:r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Pr="00082769">
        <w:rPr>
          <w:rFonts w:ascii="Times New Roman" w:eastAsia="標楷體" w:hAnsi="Times New Roman" w:cs="Times New Roman" w:hint="eastAsia"/>
          <w:sz w:val="28"/>
          <w:szCs w:val="28"/>
        </w:rPr>
        <w:t>年度必須重新申請。</w:t>
      </w:r>
    </w:p>
    <w:p w:rsidR="00082769" w:rsidRDefault="00082769" w:rsidP="0069465B">
      <w:pPr>
        <w:pStyle w:val="a3"/>
        <w:numPr>
          <w:ilvl w:val="0"/>
          <w:numId w:val="4"/>
        </w:numPr>
        <w:spacing w:line="520" w:lineRule="exact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每位導師以不超過</w:t>
      </w:r>
      <w:r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sz w:val="28"/>
          <w:szCs w:val="28"/>
        </w:rPr>
        <w:t>位自選導生為原則，</w:t>
      </w:r>
      <w:r w:rsidRPr="00FE6DD4">
        <w:rPr>
          <w:rFonts w:ascii="Times New Roman" w:eastAsia="標楷體" w:hAnsi="Times New Roman" w:cs="Times New Roman" w:hint="eastAsia"/>
          <w:sz w:val="28"/>
          <w:szCs w:val="28"/>
        </w:rPr>
        <w:t>以維持自選</w:t>
      </w:r>
      <w:r>
        <w:rPr>
          <w:rFonts w:ascii="Times New Roman" w:eastAsia="標楷體" w:hAnsi="Times New Roman" w:cs="Times New Roman" w:hint="eastAsia"/>
          <w:sz w:val="28"/>
          <w:szCs w:val="28"/>
        </w:rPr>
        <w:t>學術</w:t>
      </w:r>
      <w:r w:rsidRPr="00FE6DD4">
        <w:rPr>
          <w:rFonts w:ascii="Times New Roman" w:eastAsia="標楷體" w:hAnsi="Times New Roman" w:cs="Times New Roman" w:hint="eastAsia"/>
          <w:sz w:val="28"/>
          <w:szCs w:val="28"/>
        </w:rPr>
        <w:t>導師</w:t>
      </w:r>
      <w:r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 w:rsidRPr="00FE6DD4">
        <w:rPr>
          <w:rFonts w:ascii="Times New Roman" w:eastAsia="標楷體" w:hAnsi="Times New Roman" w:cs="Times New Roman" w:hint="eastAsia"/>
          <w:sz w:val="28"/>
          <w:szCs w:val="28"/>
        </w:rPr>
        <w:t>品質。</w:t>
      </w:r>
    </w:p>
    <w:p w:rsidR="004B23C1" w:rsidRDefault="004B23C1" w:rsidP="00E812E9">
      <w:pPr>
        <w:pStyle w:val="a3"/>
        <w:numPr>
          <w:ilvl w:val="0"/>
          <w:numId w:val="1"/>
        </w:numPr>
        <w:spacing w:line="520" w:lineRule="exact"/>
        <w:ind w:leftChars="0" w:left="709" w:hanging="692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生輔組導師業務承辦人：劉季蒝教官，分機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115</w:t>
      </w:r>
      <w:r>
        <w:rPr>
          <w:rFonts w:ascii="Times New Roman" w:eastAsia="標楷體" w:hAnsi="Times New Roman" w:cs="Times New Roman" w:hint="eastAsia"/>
          <w:sz w:val="28"/>
          <w:szCs w:val="28"/>
        </w:rPr>
        <w:t>，如有疑問，歡迎來電洽詢。</w:t>
      </w:r>
    </w:p>
    <w:p w:rsidR="007A6717" w:rsidRDefault="007A6717" w:rsidP="00E812E9">
      <w:pPr>
        <w:pStyle w:val="a3"/>
        <w:spacing w:line="520" w:lineRule="exact"/>
        <w:ind w:leftChars="0" w:left="709"/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7A6717" w:rsidSect="00E812E9">
      <w:pgSz w:w="11906" w:h="16838"/>
      <w:pgMar w:top="851" w:right="102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017" w:rsidRDefault="00FD7017" w:rsidP="006E550D">
      <w:r>
        <w:separator/>
      </w:r>
    </w:p>
  </w:endnote>
  <w:endnote w:type="continuationSeparator" w:id="0">
    <w:p w:rsidR="00FD7017" w:rsidRDefault="00FD7017" w:rsidP="006E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017" w:rsidRDefault="00FD7017" w:rsidP="006E550D">
      <w:r>
        <w:separator/>
      </w:r>
    </w:p>
  </w:footnote>
  <w:footnote w:type="continuationSeparator" w:id="0">
    <w:p w:rsidR="00FD7017" w:rsidRDefault="00FD7017" w:rsidP="006E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3FE2"/>
    <w:multiLevelType w:val="hybridMultilevel"/>
    <w:tmpl w:val="1BF29D16"/>
    <w:lvl w:ilvl="0" w:tplc="BB38D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20D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8AA4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E62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3805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3A1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084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01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129D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61951"/>
    <w:multiLevelType w:val="hybridMultilevel"/>
    <w:tmpl w:val="C0A0578A"/>
    <w:lvl w:ilvl="0" w:tplc="04090015">
      <w:start w:val="1"/>
      <w:numFmt w:val="taiwaneseCountingThousand"/>
      <w:lvlText w:val="%1、"/>
      <w:lvlJc w:val="left"/>
      <w:pPr>
        <w:ind w:left="4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" w15:restartNumberingAfterBreak="0">
    <w:nsid w:val="4EF007CB"/>
    <w:multiLevelType w:val="hybridMultilevel"/>
    <w:tmpl w:val="3CB67B88"/>
    <w:lvl w:ilvl="0" w:tplc="0784B458">
      <w:start w:val="1"/>
      <w:numFmt w:val="taiwaneseCountingThousand"/>
      <w:lvlText w:val="(%1)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5D9F5524"/>
    <w:multiLevelType w:val="hybridMultilevel"/>
    <w:tmpl w:val="01FA4044"/>
    <w:lvl w:ilvl="0" w:tplc="EECCA7C6">
      <w:start w:val="1"/>
      <w:numFmt w:val="taiwaneseCountingThousand"/>
      <w:lvlText w:val="(%1)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7137223A"/>
    <w:multiLevelType w:val="hybridMultilevel"/>
    <w:tmpl w:val="251C0FBE"/>
    <w:lvl w:ilvl="0" w:tplc="02641294">
      <w:start w:val="1"/>
      <w:numFmt w:val="taiwaneseCountingThousand"/>
      <w:lvlText w:val="%1、"/>
      <w:lvlJc w:val="left"/>
      <w:pPr>
        <w:ind w:left="7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5B"/>
    <w:rsid w:val="00082769"/>
    <w:rsid w:val="000F1F40"/>
    <w:rsid w:val="001E1352"/>
    <w:rsid w:val="0021605F"/>
    <w:rsid w:val="0027738E"/>
    <w:rsid w:val="00354D9F"/>
    <w:rsid w:val="00367797"/>
    <w:rsid w:val="003942AB"/>
    <w:rsid w:val="003F19F7"/>
    <w:rsid w:val="004B23C1"/>
    <w:rsid w:val="004D445B"/>
    <w:rsid w:val="00544858"/>
    <w:rsid w:val="0057256A"/>
    <w:rsid w:val="005A5ABC"/>
    <w:rsid w:val="005B14A8"/>
    <w:rsid w:val="00620923"/>
    <w:rsid w:val="006228EB"/>
    <w:rsid w:val="006862AD"/>
    <w:rsid w:val="006930AB"/>
    <w:rsid w:val="0069465B"/>
    <w:rsid w:val="00694D1C"/>
    <w:rsid w:val="006C52B0"/>
    <w:rsid w:val="006E550D"/>
    <w:rsid w:val="00743EC7"/>
    <w:rsid w:val="00773F18"/>
    <w:rsid w:val="007769E8"/>
    <w:rsid w:val="007A6717"/>
    <w:rsid w:val="008577D5"/>
    <w:rsid w:val="008B4E40"/>
    <w:rsid w:val="00946BDB"/>
    <w:rsid w:val="00A12108"/>
    <w:rsid w:val="00A32FB6"/>
    <w:rsid w:val="00A34D44"/>
    <w:rsid w:val="00A44913"/>
    <w:rsid w:val="00AB4CAB"/>
    <w:rsid w:val="00C166BC"/>
    <w:rsid w:val="00CA24D1"/>
    <w:rsid w:val="00CB12B7"/>
    <w:rsid w:val="00CC3C80"/>
    <w:rsid w:val="00CC4E32"/>
    <w:rsid w:val="00E02EAB"/>
    <w:rsid w:val="00E761A0"/>
    <w:rsid w:val="00E812E9"/>
    <w:rsid w:val="00EB0142"/>
    <w:rsid w:val="00EB7C41"/>
    <w:rsid w:val="00F33107"/>
    <w:rsid w:val="00FD7017"/>
    <w:rsid w:val="00FD7F72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E3034"/>
  <w15:chartTrackingRefBased/>
  <w15:docId w15:val="{91137265-E32F-4B34-8B11-D9B55371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45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E5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55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5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550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67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67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4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15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劉季蒝</dc:creator>
  <cp:keywords/>
  <dc:description/>
  <cp:lastModifiedBy>劉季蒝</cp:lastModifiedBy>
  <cp:revision>3</cp:revision>
  <cp:lastPrinted>2023-04-21T08:28:00Z</cp:lastPrinted>
  <dcterms:created xsi:type="dcterms:W3CDTF">2026-05-04T01:40:00Z</dcterms:created>
  <dcterms:modified xsi:type="dcterms:W3CDTF">2026-05-04T01:42:00Z</dcterms:modified>
</cp:coreProperties>
</file>